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36" w:rsidRDefault="00F34A36" w:rsidP="00F34A3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Očkování psů a koček</w:t>
      </w:r>
    </w:p>
    <w:p w:rsidR="00F34A36" w:rsidRDefault="00F34A36" w:rsidP="00F34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Každoroční vakcinace psů a koček proti vzteklině proběhne v </w:t>
      </w:r>
      <w:r>
        <w:rPr>
          <w:b/>
          <w:sz w:val="28"/>
          <w:szCs w:val="28"/>
        </w:rPr>
        <w:t xml:space="preserve">sobotu </w:t>
      </w:r>
      <w:proofErr w:type="gramStart"/>
      <w:r>
        <w:rPr>
          <w:b/>
          <w:sz w:val="28"/>
          <w:szCs w:val="28"/>
        </w:rPr>
        <w:t>6.5.2017</w:t>
      </w:r>
      <w:proofErr w:type="gramEnd"/>
      <w:r>
        <w:rPr>
          <w:sz w:val="28"/>
          <w:szCs w:val="28"/>
        </w:rPr>
        <w:t xml:space="preserve"> od </w:t>
      </w:r>
      <w:r>
        <w:rPr>
          <w:b/>
          <w:sz w:val="28"/>
          <w:szCs w:val="28"/>
        </w:rPr>
        <w:t>9:00 do 11:00</w:t>
      </w:r>
      <w:r>
        <w:rPr>
          <w:sz w:val="28"/>
          <w:szCs w:val="28"/>
        </w:rPr>
        <w:t xml:space="preserve"> a v </w:t>
      </w:r>
      <w:r>
        <w:rPr>
          <w:b/>
          <w:sz w:val="28"/>
          <w:szCs w:val="28"/>
        </w:rPr>
        <w:t>sobotu 13.5.2017</w:t>
      </w:r>
      <w:r>
        <w:rPr>
          <w:sz w:val="28"/>
          <w:szCs w:val="28"/>
        </w:rPr>
        <w:t xml:space="preserve"> od </w:t>
      </w:r>
      <w:r>
        <w:rPr>
          <w:b/>
          <w:sz w:val="28"/>
          <w:szCs w:val="28"/>
        </w:rPr>
        <w:t>14:30 do 16:00</w:t>
      </w:r>
      <w:r>
        <w:rPr>
          <w:sz w:val="28"/>
          <w:szCs w:val="28"/>
        </w:rPr>
        <w:t xml:space="preserve"> před obecním úřadem.</w:t>
      </w:r>
    </w:p>
    <w:p w:rsidR="00F34A36" w:rsidRDefault="00F34A36" w:rsidP="00F34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Očkování vztekliny je ze zákona povinné (cena 100 Kč), hrazeno je majitelem. </w:t>
      </w:r>
    </w:p>
    <w:p w:rsidR="00F34A36" w:rsidRDefault="00F34A36" w:rsidP="00F34A36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Každoroční vakcinace psů a koček proti vzteklině proběhne v </w:t>
      </w:r>
      <w:r>
        <w:rPr>
          <w:b/>
          <w:sz w:val="28"/>
          <w:szCs w:val="28"/>
        </w:rPr>
        <w:t xml:space="preserve">sobotu </w:t>
      </w:r>
      <w:proofErr w:type="gramStart"/>
      <w:r>
        <w:rPr>
          <w:b/>
          <w:sz w:val="28"/>
          <w:szCs w:val="28"/>
        </w:rPr>
        <w:t>6.5.2017</w:t>
      </w:r>
      <w:proofErr w:type="gramEnd"/>
      <w:r>
        <w:rPr>
          <w:sz w:val="28"/>
          <w:szCs w:val="28"/>
        </w:rPr>
        <w:t xml:space="preserve"> od </w:t>
      </w:r>
      <w:r>
        <w:rPr>
          <w:b/>
          <w:sz w:val="28"/>
          <w:szCs w:val="28"/>
        </w:rPr>
        <w:t>9:00 do 11:00</w:t>
      </w:r>
      <w:r>
        <w:rPr>
          <w:sz w:val="28"/>
          <w:szCs w:val="28"/>
        </w:rPr>
        <w:t xml:space="preserve"> a v </w:t>
      </w:r>
      <w:r>
        <w:rPr>
          <w:b/>
          <w:sz w:val="28"/>
          <w:szCs w:val="28"/>
        </w:rPr>
        <w:t>sobotu 13.5.2017</w:t>
      </w:r>
      <w:r>
        <w:rPr>
          <w:sz w:val="28"/>
          <w:szCs w:val="28"/>
        </w:rPr>
        <w:t xml:space="preserve"> od </w:t>
      </w:r>
      <w:r>
        <w:rPr>
          <w:b/>
          <w:sz w:val="28"/>
          <w:szCs w:val="28"/>
        </w:rPr>
        <w:t>14:30 do 16:00</w:t>
      </w:r>
      <w:r>
        <w:rPr>
          <w:sz w:val="28"/>
          <w:szCs w:val="28"/>
        </w:rPr>
        <w:t xml:space="preserve"> před obecním úřadem.</w:t>
      </w:r>
    </w:p>
    <w:p w:rsidR="00F34A36" w:rsidRDefault="00F34A36" w:rsidP="00F34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Očkování vztekliny je ze zákona povinné (cena 100 Kč), hrazeno je majitelem. </w:t>
      </w:r>
    </w:p>
    <w:p w:rsidR="00CE7310" w:rsidRDefault="00CE7310"/>
    <w:sectPr w:rsidR="00CE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36"/>
    <w:rsid w:val="00CE7310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769D-DFE9-46B7-AF96-BD5E3470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A3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2017-04-25T10:53:00Z</dcterms:created>
  <dcterms:modified xsi:type="dcterms:W3CDTF">2017-04-25T10:54:00Z</dcterms:modified>
</cp:coreProperties>
</file>