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C8" w:rsidRDefault="00276C4B">
      <w:r>
        <w:t>OČKOVÁNÍ PSŮ A KOČEK PROTI VZTEKLINĚ</w:t>
      </w:r>
    </w:p>
    <w:p w:rsidR="00276C4B" w:rsidRDefault="00276C4B">
      <w:r>
        <w:t>PROBĚHNE</w:t>
      </w:r>
      <w:r w:rsidR="00F379DE">
        <w:t>:</w:t>
      </w:r>
      <w:bookmarkStart w:id="0" w:name="_GoBack"/>
      <w:bookmarkEnd w:id="0"/>
      <w:r>
        <w:t xml:space="preserve"> V SOBOTU 14.5.2016 OD 9,00 HOD. DO 10,30 HOD. </w:t>
      </w:r>
    </w:p>
    <w:p w:rsidR="00276C4B" w:rsidRDefault="00276C4B">
      <w:r>
        <w:t xml:space="preserve">                    VE STŘEDU 18.5.2016 OD 15,00 HOD. DO 16,30 HOD.                 </w:t>
      </w:r>
    </w:p>
    <w:p w:rsidR="00276C4B" w:rsidRDefault="00276C4B">
      <w:r>
        <w:t xml:space="preserve">                                 </w:t>
      </w:r>
    </w:p>
    <w:sectPr w:rsidR="0027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4B"/>
    <w:rsid w:val="00276C4B"/>
    <w:rsid w:val="00B37AC8"/>
    <w:rsid w:val="00F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913B0-CA0C-4F09-B4E3-291C9F9C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3</cp:revision>
  <dcterms:created xsi:type="dcterms:W3CDTF">2016-05-10T06:21:00Z</dcterms:created>
  <dcterms:modified xsi:type="dcterms:W3CDTF">2016-05-10T06:31:00Z</dcterms:modified>
</cp:coreProperties>
</file>