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C7" w:rsidRDefault="00E024C7" w:rsidP="00E024C7">
      <w:pPr>
        <w:jc w:val="both"/>
        <w:rPr>
          <w:b/>
          <w:bCs/>
        </w:rPr>
      </w:pPr>
      <w:r>
        <w:rPr>
          <w:rFonts w:ascii="Verdana" w:hAnsi="Verdana"/>
          <w:b/>
          <w:bCs/>
        </w:rPr>
        <w:t xml:space="preserve">Národní ústav lidové kultury, Zámek 672, Strážnice přijme do pracovního poměru údržbáře-elektrikáře. Požadavky:  vyučení v oboru elektro, způsobilost podle vyhlášky 50/1978 Sb., praxe alespoň 3 roky. Nabídky s životopisem zasílejte na </w:t>
      </w:r>
      <w:hyperlink r:id="rId4" w:history="1">
        <w:r>
          <w:rPr>
            <w:rStyle w:val="Hypertextovodkaz"/>
            <w:rFonts w:ascii="Verdana" w:hAnsi="Verdana"/>
            <w:b/>
            <w:bCs/>
          </w:rPr>
          <w:t>info@nulk.cz</w:t>
        </w:r>
      </w:hyperlink>
      <w:r>
        <w:rPr>
          <w:rFonts w:ascii="Verdana" w:hAnsi="Verdana"/>
          <w:b/>
          <w:bCs/>
        </w:rPr>
        <w:t xml:space="preserve"> nebo na adresu NÚLK do 10. 3. 2016.</w:t>
      </w:r>
    </w:p>
    <w:p w:rsidR="00E024C7" w:rsidRDefault="00E024C7" w:rsidP="00E024C7"/>
    <w:p w:rsidR="00DC58BA" w:rsidRDefault="00DC58BA">
      <w:bookmarkStart w:id="0" w:name="_GoBack"/>
      <w:bookmarkEnd w:id="0"/>
    </w:p>
    <w:sectPr w:rsidR="00DC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C7"/>
    <w:rsid w:val="00DC58BA"/>
    <w:rsid w:val="00E0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7EFC6-2D33-46A9-8C5D-0FDCFE66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4C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2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2016-02-19T10:13:00Z</dcterms:created>
  <dcterms:modified xsi:type="dcterms:W3CDTF">2016-02-19T10:13:00Z</dcterms:modified>
</cp:coreProperties>
</file>