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D1" w:rsidRDefault="00CA6BC5">
      <w:proofErr w:type="spellStart"/>
      <w:proofErr w:type="gramStart"/>
      <w:r>
        <w:t>MUDr.Karasová</w:t>
      </w:r>
      <w:proofErr w:type="spellEnd"/>
      <w:proofErr w:type="gramEnd"/>
      <w:r>
        <w:t xml:space="preserve"> oznamuje, že 22.12.,29.12. a 31.12.2015 nebude ordinovat v Petrově.</w:t>
      </w:r>
    </w:p>
    <w:p w:rsidR="00CA6BC5" w:rsidRDefault="00CA6BC5">
      <w:r>
        <w:t>23.12.2015 nebude ordinovat ani ve Strážnici.</w:t>
      </w:r>
      <w:bookmarkStart w:id="0" w:name="_GoBack"/>
      <w:bookmarkEnd w:id="0"/>
    </w:p>
    <w:sectPr w:rsidR="00CA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C5"/>
    <w:rsid w:val="00CA6BC5"/>
    <w:rsid w:val="00C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CC3B0-4755-4D45-AE1D-F2842787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2015-12-21T08:19:00Z</dcterms:created>
  <dcterms:modified xsi:type="dcterms:W3CDTF">2015-12-21T08:21:00Z</dcterms:modified>
</cp:coreProperties>
</file>