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6A" w:rsidRDefault="00AD6D6A" w:rsidP="00AD6D6A">
      <w:pPr>
        <w:pStyle w:val="Prosttext"/>
      </w:pPr>
      <w:bookmarkStart w:id="0" w:name="_GoBack"/>
      <w:bookmarkEnd w:id="0"/>
      <w:r>
        <w:t xml:space="preserve">         Chtěli bychom touto formou upozornit naše zákazníky, kteří hradí zálohy za vodné a stočné prostřednictvím SIPO, že nám z technických důvodů vypadla platba zálohy za měsíc březen.</w:t>
      </w:r>
    </w:p>
    <w:p w:rsidR="00AD6D6A" w:rsidRDefault="00AD6D6A" w:rsidP="00AD6D6A">
      <w:pPr>
        <w:pStyle w:val="Prosttext"/>
      </w:pPr>
      <w:r>
        <w:t xml:space="preserve">V dalších měsících bude platba záloh opět obnovena. </w:t>
      </w:r>
    </w:p>
    <w:p w:rsidR="00AD6D6A" w:rsidRDefault="00AD6D6A" w:rsidP="00AD6D6A">
      <w:pPr>
        <w:pStyle w:val="Prosttext"/>
      </w:pPr>
      <w:r>
        <w:t>V ročním vyúčtování bude tedy započítáno o zálohu méně (pouze 11 záloh) a z toho důvodu může být vyšší doplatek faktury při ročním vyúčtování.</w:t>
      </w:r>
    </w:p>
    <w:p w:rsidR="00AD6D6A" w:rsidRDefault="00AD6D6A" w:rsidP="00AD6D6A">
      <w:pPr>
        <w:pStyle w:val="Prosttext"/>
      </w:pPr>
      <w:r>
        <w:t xml:space="preserve">Chybějící zálohu je možné uhradit hotově na pokladně </w:t>
      </w:r>
      <w:proofErr w:type="spellStart"/>
      <w:r>
        <w:t>VaK</w:t>
      </w:r>
      <w:proofErr w:type="spellEnd"/>
      <w:r>
        <w:t xml:space="preserve"> Hodonín a.s., nebo také uhradit převodním příkazem na účet u KB Hodonín, </w:t>
      </w:r>
      <w:proofErr w:type="spellStart"/>
      <w:proofErr w:type="gramStart"/>
      <w:r>
        <w:t>č.ú</w:t>
      </w:r>
      <w:proofErr w:type="spellEnd"/>
      <w:r>
        <w:t>. 2200671/0100</w:t>
      </w:r>
      <w:proofErr w:type="gramEnd"/>
      <w:r>
        <w:t>.Jako variabilní symbol je nutno použít spojovací číslo SIPA.</w:t>
      </w:r>
    </w:p>
    <w:p w:rsidR="00AD6D6A" w:rsidRDefault="00AD6D6A" w:rsidP="00AD6D6A"/>
    <w:p w:rsidR="00AD6D6A" w:rsidRDefault="00AD6D6A" w:rsidP="00AD6D6A">
      <w:r>
        <w:t>Všem zákazníkům se omlouváme za případné komplikace.</w:t>
      </w:r>
    </w:p>
    <w:p w:rsidR="00CA0ACE" w:rsidRDefault="00CA0ACE"/>
    <w:sectPr w:rsidR="00CA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A"/>
    <w:rsid w:val="00AD6D6A"/>
    <w:rsid w:val="00C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442CF-9342-4021-BD8A-A0709B62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D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AD6D6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D6D6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2016-03-07T11:22:00Z</dcterms:created>
  <dcterms:modified xsi:type="dcterms:W3CDTF">2016-03-07T11:23:00Z</dcterms:modified>
</cp:coreProperties>
</file>